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05B" w:rsidP="008F547E" w:rsidRDefault="0022605B" w14:paraId="3D76D1C2" w14:textId="7DB55F9E">
      <w:pPr>
        <w:tabs>
          <w:tab w:val="left" w:pos="3239"/>
          <w:tab w:val="left" w:pos="7652"/>
        </w:tabs>
        <w:spacing w:line="220" w:lineRule="exact"/>
        <w:rPr>
          <w:rFonts w:ascii="Times New Roman" w:hAnsi="Times New Roman" w:cs="Times New Roman"/>
          <w:color w:val="010302"/>
        </w:rPr>
        <w:sectPr w:rsidR="0022605B">
          <w:headerReference w:type="default" r:id="rId11"/>
          <w:footerReference w:type="default" r:id="rId12"/>
          <w:type w:val="continuous"/>
          <w:pgSz w:w="12250" w:h="15850"/>
          <w:pgMar w:top="500" w:right="500" w:bottom="400" w:left="500" w:header="708" w:footer="708" w:gutter="0"/>
          <w:cols w:space="720"/>
          <w:docGrid w:linePitch="360"/>
        </w:sectPr>
      </w:pPr>
    </w:p>
    <w:p w:rsidR="006C3C93" w:rsidP="006C3C93" w:rsidRDefault="006C3C93" w14:paraId="34DAF401" w14:textId="3B2F90BC">
      <w:pPr>
        <w:spacing w:after="81"/>
        <w:rPr>
          <w:rFonts w:ascii="Calibri" w:hAnsi="Calibri" w:cs="Calibri"/>
          <w:b/>
          <w:bCs/>
          <w:color w:val="000000"/>
          <w:sz w:val="39"/>
          <w:szCs w:val="39"/>
        </w:rPr>
      </w:pPr>
      <w:r>
        <w:rPr>
          <w:rFonts w:ascii="Calibri" w:hAnsi="Calibri" w:cs="Calibri"/>
          <w:b/>
          <w:bCs/>
          <w:color w:val="000000"/>
          <w:sz w:val="39"/>
          <w:szCs w:val="39"/>
        </w:rPr>
        <w:t xml:space="preserve">Vice President </w:t>
      </w:r>
      <w:r w:rsidR="00A14E38">
        <w:rPr>
          <w:rFonts w:ascii="Calibri" w:hAnsi="Calibri" w:cs="Calibri"/>
          <w:b/>
          <w:bCs/>
          <w:color w:val="000000"/>
          <w:sz w:val="39"/>
          <w:szCs w:val="39"/>
        </w:rPr>
        <w:t>Certifications</w:t>
      </w:r>
    </w:p>
    <w:p w:rsidR="00765062" w:rsidP="006C3C93" w:rsidRDefault="00765062" w14:paraId="28AE29D2" w14:textId="77777777">
      <w:pPr>
        <w:spacing w:after="81"/>
        <w:rPr>
          <w:rFonts w:ascii="Calibri" w:hAnsi="Calibri" w:cs="Calibri"/>
          <w:b/>
          <w:bCs/>
          <w:color w:val="000000" w:themeColor="text1"/>
          <w:sz w:val="32"/>
          <w:szCs w:val="32"/>
        </w:rPr>
      </w:pPr>
    </w:p>
    <w:p w:rsidRPr="00765062" w:rsidR="0080541D" w:rsidP="006C3C93" w:rsidRDefault="0080541D" w14:paraId="508259DE" w14:textId="43582C74">
      <w:pPr>
        <w:spacing w:after="81"/>
        <w:rPr>
          <w:rFonts w:ascii="Calibri" w:hAnsi="Calibri" w:cs="Calibri"/>
          <w:b/>
          <w:bCs/>
          <w:color w:val="000000" w:themeColor="text1"/>
          <w:sz w:val="28"/>
          <w:szCs w:val="28"/>
        </w:rPr>
      </w:pPr>
      <w:r w:rsidRPr="00765062">
        <w:rPr>
          <w:rFonts w:ascii="Calibri" w:hAnsi="Calibri" w:cs="Calibri"/>
          <w:b/>
          <w:bCs/>
          <w:color w:val="000000" w:themeColor="text1"/>
          <w:sz w:val="28"/>
          <w:szCs w:val="28"/>
        </w:rPr>
        <w:t>Description of position:</w:t>
      </w:r>
    </w:p>
    <w:p w:rsidRPr="00765062" w:rsidR="0080541D" w:rsidP="0080541D" w:rsidRDefault="0080541D" w14:paraId="0EF251E8" w14:textId="77777777">
      <w:pPr>
        <w:rPr>
          <w:rFonts w:ascii="Calibri" w:hAnsi="Calibri" w:cs="Calibri"/>
          <w:sz w:val="28"/>
          <w:szCs w:val="28"/>
        </w:rPr>
      </w:pPr>
      <w:r w:rsidRPr="00765062">
        <w:rPr>
          <w:rFonts w:ascii="Calibri" w:hAnsi="Calibri" w:cs="Calibri"/>
          <w:sz w:val="28"/>
          <w:szCs w:val="28"/>
        </w:rPr>
        <w:t xml:space="preserve">This role is responsible for promoting and delivering certification, and establishing chapter educational program in accordance with chapter policies and bylaws. </w:t>
      </w:r>
    </w:p>
    <w:p w:rsidRPr="00765062" w:rsidR="0080541D" w:rsidP="0080541D" w:rsidRDefault="0080541D" w14:paraId="33899FFD" w14:textId="77777777">
      <w:pPr>
        <w:rPr>
          <w:rFonts w:ascii="Calibri" w:hAnsi="Calibri" w:cs="Calibri"/>
          <w:sz w:val="28"/>
          <w:szCs w:val="28"/>
        </w:rPr>
      </w:pPr>
    </w:p>
    <w:p w:rsidRPr="00765062" w:rsidR="0080541D" w:rsidP="0080541D" w:rsidRDefault="0080541D" w14:paraId="013CDA1F" w14:textId="60C653CC">
      <w:pPr>
        <w:rPr>
          <w:rFonts w:ascii="Calibri" w:hAnsi="Calibri" w:cs="Calibri"/>
          <w:b/>
          <w:bCs/>
          <w:sz w:val="28"/>
          <w:szCs w:val="28"/>
        </w:rPr>
      </w:pPr>
      <w:r w:rsidRPr="00765062">
        <w:rPr>
          <w:rFonts w:ascii="Calibri" w:hAnsi="Calibri" w:cs="Calibri"/>
          <w:sz w:val="28"/>
          <w:szCs w:val="28"/>
        </w:rPr>
        <w:t xml:space="preserve">The term of The Vice President, </w:t>
      </w:r>
      <w:bookmarkStart w:name="_Hlk110278110" w:id="0"/>
      <w:r w:rsidRPr="00765062">
        <w:rPr>
          <w:rFonts w:ascii="Calibri" w:hAnsi="Calibri" w:cs="Calibri"/>
          <w:sz w:val="28"/>
          <w:szCs w:val="28"/>
        </w:rPr>
        <w:t xml:space="preserve">Certifications </w:t>
      </w:r>
      <w:bookmarkEnd w:id="0"/>
      <w:r w:rsidRPr="00765062">
        <w:rPr>
          <w:rFonts w:ascii="Calibri" w:hAnsi="Calibri" w:cs="Calibri"/>
          <w:sz w:val="28"/>
          <w:szCs w:val="28"/>
        </w:rPr>
        <w:t>is two (2) years in length and elected in even numbered years</w:t>
      </w:r>
    </w:p>
    <w:p w:rsidRPr="00765062" w:rsidR="0080541D" w:rsidP="006C3C93" w:rsidRDefault="0080541D" w14:paraId="30E9A882" w14:textId="0975D173">
      <w:pPr>
        <w:spacing w:after="81"/>
        <w:rPr>
          <w:rFonts w:ascii="Times New Roman" w:hAnsi="Times New Roman" w:cs="Times New Roman"/>
          <w:color w:val="010302"/>
          <w:sz w:val="28"/>
          <w:szCs w:val="28"/>
        </w:rPr>
      </w:pPr>
    </w:p>
    <w:p w:rsidRPr="00765062" w:rsidR="003D20D7" w:rsidP="001C6509" w:rsidRDefault="003D20D7" w14:paraId="4C096CE1" w14:textId="77777777">
      <w:pPr>
        <w:spacing w:after="81"/>
        <w:rPr>
          <w:sz w:val="20"/>
          <w:szCs w:val="20"/>
        </w:rPr>
      </w:pPr>
      <w:r w:rsidRPr="00765062">
        <w:rPr>
          <w:rFonts w:ascii="Calibri" w:hAnsi="Calibri" w:cs="Calibri"/>
          <w:b/>
          <w:bCs/>
          <w:color w:val="000000" w:themeColor="text1"/>
          <w:sz w:val="28"/>
          <w:szCs w:val="28"/>
        </w:rPr>
        <w:t>Requirements for Position</w:t>
      </w:r>
    </w:p>
    <w:p w:rsidRPr="00765062" w:rsidR="001C6509" w:rsidP="001C6509" w:rsidRDefault="003D20D7" w14:paraId="3F9685BE" w14:textId="77777777">
      <w:pPr>
        <w:pStyle w:val="ListParagraph"/>
        <w:numPr>
          <w:ilvl w:val="0"/>
          <w:numId w:val="11"/>
        </w:numPr>
        <w:rPr>
          <w:rFonts w:ascii="Calibri" w:hAnsi="Calibri" w:cs="Calibri"/>
          <w:sz w:val="28"/>
          <w:szCs w:val="28"/>
        </w:rPr>
      </w:pPr>
      <w:r w:rsidRPr="00765062">
        <w:rPr>
          <w:rFonts w:ascii="Calibri" w:hAnsi="Calibri" w:cs="Calibri"/>
          <w:sz w:val="28"/>
          <w:szCs w:val="28"/>
        </w:rPr>
        <w:t xml:space="preserve">Must have previously held a </w:t>
      </w:r>
      <w:proofErr w:type="gramStart"/>
      <w:r w:rsidRPr="00765062">
        <w:rPr>
          <w:rFonts w:ascii="Calibri" w:hAnsi="Calibri" w:cs="Calibri"/>
          <w:sz w:val="28"/>
          <w:szCs w:val="28"/>
        </w:rPr>
        <w:t>Director</w:t>
      </w:r>
      <w:proofErr w:type="gramEnd"/>
      <w:r w:rsidRPr="00765062">
        <w:rPr>
          <w:rFonts w:ascii="Calibri" w:hAnsi="Calibri" w:cs="Calibri"/>
          <w:sz w:val="28"/>
          <w:szCs w:val="28"/>
        </w:rPr>
        <w:t xml:space="preserve"> position within the PMI governance structure or equivalent experience. </w:t>
      </w:r>
    </w:p>
    <w:p w:rsidRPr="00765062" w:rsidR="001C6509" w:rsidP="001C6509" w:rsidRDefault="003D20D7" w14:paraId="77561F8C" w14:textId="77777777">
      <w:pPr>
        <w:pStyle w:val="ListParagraph"/>
        <w:numPr>
          <w:ilvl w:val="0"/>
          <w:numId w:val="11"/>
        </w:numPr>
        <w:rPr>
          <w:rFonts w:ascii="Calibri" w:hAnsi="Calibri" w:cs="Calibri"/>
          <w:sz w:val="28"/>
          <w:szCs w:val="28"/>
        </w:rPr>
      </w:pPr>
      <w:r w:rsidRPr="00765062">
        <w:rPr>
          <w:rFonts w:ascii="Calibri" w:hAnsi="Calibri" w:cs="Calibri"/>
          <w:sz w:val="28"/>
          <w:szCs w:val="28"/>
        </w:rPr>
        <w:t xml:space="preserve">Demonstrated ability to provide vision and motivate teams towards execution of NCPMI corporate objectives. </w:t>
      </w:r>
    </w:p>
    <w:p w:rsidRPr="00765062" w:rsidR="001C6509" w:rsidP="001C6509" w:rsidRDefault="003D20D7" w14:paraId="3FD97FE9" w14:textId="77777777">
      <w:pPr>
        <w:pStyle w:val="ListParagraph"/>
        <w:numPr>
          <w:ilvl w:val="0"/>
          <w:numId w:val="11"/>
        </w:numPr>
        <w:rPr>
          <w:rFonts w:ascii="Calibri" w:hAnsi="Calibri" w:cs="Calibri"/>
          <w:sz w:val="28"/>
          <w:szCs w:val="28"/>
        </w:rPr>
      </w:pPr>
      <w:r w:rsidRPr="00765062">
        <w:rPr>
          <w:rFonts w:ascii="Calibri" w:hAnsi="Calibri" w:cs="Calibri"/>
          <w:sz w:val="28"/>
          <w:szCs w:val="28"/>
        </w:rPr>
        <w:t xml:space="preserve">Values membership input and works to uphold excellent customer relations. </w:t>
      </w:r>
    </w:p>
    <w:p w:rsidRPr="00765062" w:rsidR="003D20D7" w:rsidP="001C6509" w:rsidRDefault="003D20D7" w14:paraId="7EB5ADEB" w14:textId="061A1769">
      <w:pPr>
        <w:pStyle w:val="ListParagraph"/>
        <w:numPr>
          <w:ilvl w:val="0"/>
          <w:numId w:val="11"/>
        </w:numPr>
        <w:rPr>
          <w:rFonts w:ascii="Calibri" w:hAnsi="Calibri" w:cs="Calibri"/>
          <w:color w:val="000000"/>
          <w:sz w:val="28"/>
          <w:szCs w:val="28"/>
        </w:rPr>
      </w:pPr>
      <w:r w:rsidRPr="00765062">
        <w:rPr>
          <w:rFonts w:ascii="Calibri" w:hAnsi="Calibri" w:cs="Calibri"/>
          <w:sz w:val="28"/>
          <w:szCs w:val="28"/>
        </w:rPr>
        <w:t xml:space="preserve">Ability to negotiate conflict and interpersonal dynamics to promote unity and realization of corporate objectives in support and alignment of the mission and objectives of the chapter per Article X, of the Chapter </w:t>
      </w:r>
      <w:proofErr w:type="gramStart"/>
      <w:r w:rsidRPr="00765062">
        <w:rPr>
          <w:rFonts w:ascii="Calibri" w:hAnsi="Calibri" w:cs="Calibri"/>
          <w:sz w:val="28"/>
          <w:szCs w:val="28"/>
        </w:rPr>
        <w:t>By</w:t>
      </w:r>
      <w:proofErr w:type="gramEnd"/>
      <w:r w:rsidRPr="00765062">
        <w:rPr>
          <w:rFonts w:ascii="Calibri" w:hAnsi="Calibri" w:cs="Calibri"/>
          <w:sz w:val="28"/>
          <w:szCs w:val="28"/>
        </w:rPr>
        <w:t xml:space="preserve"> Laws</w:t>
      </w:r>
      <w:r w:rsidRPr="00765062" w:rsidR="001C6509">
        <w:rPr>
          <w:rFonts w:ascii="Calibri" w:hAnsi="Calibri" w:cs="Calibri"/>
          <w:sz w:val="28"/>
          <w:szCs w:val="28"/>
        </w:rPr>
        <w:t>.</w:t>
      </w:r>
    </w:p>
    <w:p w:rsidRPr="00765062" w:rsidR="001C6509" w:rsidP="001C6509" w:rsidRDefault="001C6509" w14:paraId="3200D39D" w14:textId="7CD9ACEE">
      <w:pPr>
        <w:rPr>
          <w:rFonts w:ascii="Calibri" w:hAnsi="Calibri" w:cs="Calibri"/>
          <w:color w:val="000000"/>
          <w:sz w:val="28"/>
          <w:szCs w:val="28"/>
        </w:rPr>
      </w:pPr>
    </w:p>
    <w:p w:rsidRPr="00765062" w:rsidR="001C6509" w:rsidP="001C6509" w:rsidRDefault="001C6509" w14:paraId="02DB7794" w14:textId="77777777">
      <w:pPr>
        <w:rPr>
          <w:rFonts w:ascii="Calibri" w:hAnsi="Calibri" w:cs="Calibri"/>
          <w:color w:val="000000"/>
          <w:sz w:val="28"/>
          <w:szCs w:val="28"/>
        </w:rPr>
      </w:pPr>
      <w:r w:rsidRPr="00765062">
        <w:rPr>
          <w:rFonts w:ascii="Calibri" w:hAnsi="Calibri" w:cs="Calibri"/>
          <w:color w:val="000000"/>
          <w:sz w:val="28"/>
          <w:szCs w:val="28"/>
        </w:rPr>
        <w:t>The duties and responsibilities shall include, but not be limited to:</w:t>
      </w:r>
    </w:p>
    <w:p w:rsidRPr="00765062" w:rsidR="001C6509" w:rsidP="001C6509" w:rsidRDefault="001C6509" w14:paraId="34A92D4D" w14:textId="54258ED8">
      <w:pPr>
        <w:pStyle w:val="ListParagraph"/>
        <w:numPr>
          <w:ilvl w:val="0"/>
          <w:numId w:val="13"/>
        </w:numPr>
        <w:rPr>
          <w:rFonts w:ascii="Calibri" w:hAnsi="Calibri" w:cs="Calibri"/>
          <w:color w:val="000000"/>
          <w:sz w:val="28"/>
          <w:szCs w:val="28"/>
        </w:rPr>
      </w:pPr>
      <w:r w:rsidRPr="00765062">
        <w:rPr>
          <w:rFonts w:ascii="Calibri" w:hAnsi="Calibri" w:cs="Calibri"/>
          <w:color w:val="000000"/>
          <w:sz w:val="28"/>
          <w:szCs w:val="28"/>
        </w:rPr>
        <w:t>Comply with specifics for the role as written in an Article V, Section 11 of</w:t>
      </w:r>
      <w:r w:rsidRPr="00765062">
        <w:rPr>
          <w:rFonts w:ascii="Calibri" w:hAnsi="Calibri" w:cs="Calibri"/>
          <w:color w:val="000000"/>
          <w:sz w:val="28"/>
          <w:szCs w:val="28"/>
        </w:rPr>
        <w:t xml:space="preserve"> </w:t>
      </w:r>
      <w:r w:rsidRPr="00765062">
        <w:rPr>
          <w:rFonts w:ascii="Calibri" w:hAnsi="Calibri" w:cs="Calibri"/>
          <w:color w:val="000000"/>
          <w:sz w:val="28"/>
          <w:szCs w:val="28"/>
        </w:rPr>
        <w:t xml:space="preserve">the Chapter </w:t>
      </w:r>
      <w:proofErr w:type="gramStart"/>
      <w:r w:rsidRPr="00765062">
        <w:rPr>
          <w:rFonts w:ascii="Calibri" w:hAnsi="Calibri" w:cs="Calibri"/>
          <w:color w:val="000000"/>
          <w:sz w:val="28"/>
          <w:szCs w:val="28"/>
        </w:rPr>
        <w:t>By</w:t>
      </w:r>
      <w:proofErr w:type="gramEnd"/>
      <w:r w:rsidRPr="00765062">
        <w:rPr>
          <w:rFonts w:ascii="Calibri" w:hAnsi="Calibri" w:cs="Calibri"/>
          <w:color w:val="000000"/>
          <w:sz w:val="28"/>
          <w:szCs w:val="28"/>
        </w:rPr>
        <w:t xml:space="preserve"> Laws.</w:t>
      </w:r>
    </w:p>
    <w:p w:rsidRPr="00765062" w:rsidR="001C6509" w:rsidP="001C6509" w:rsidRDefault="001C6509" w14:paraId="27778FA6" w14:textId="77777777">
      <w:pPr>
        <w:rPr>
          <w:rFonts w:ascii="Calibri" w:hAnsi="Calibri" w:cs="Calibri"/>
          <w:color w:val="000000"/>
          <w:sz w:val="28"/>
          <w:szCs w:val="28"/>
        </w:rPr>
      </w:pPr>
    </w:p>
    <w:p w:rsidR="001C6509" w:rsidP="001C6509" w:rsidRDefault="001C6509" w14:paraId="22ED2D32" w14:textId="7292E87B">
      <w:pPr>
        <w:rPr>
          <w:rFonts w:ascii="Calibri" w:hAnsi="Calibri" w:cs="Calibri"/>
          <w:color w:val="000000"/>
          <w:sz w:val="28"/>
          <w:szCs w:val="28"/>
        </w:rPr>
      </w:pPr>
      <w:r w:rsidRPr="00765062">
        <w:rPr>
          <w:rFonts w:ascii="Calibri" w:hAnsi="Calibri" w:cs="Calibri"/>
          <w:color w:val="000000"/>
          <w:sz w:val="28"/>
          <w:szCs w:val="28"/>
        </w:rPr>
        <w:t>The Vice President shall be responsible for the development and coordination</w:t>
      </w:r>
      <w:r w:rsidR="00765062">
        <w:rPr>
          <w:rFonts w:ascii="Calibri" w:hAnsi="Calibri" w:cs="Calibri"/>
          <w:color w:val="000000"/>
          <w:sz w:val="28"/>
          <w:szCs w:val="28"/>
        </w:rPr>
        <w:t xml:space="preserve"> </w:t>
      </w:r>
      <w:r w:rsidRPr="00765062">
        <w:rPr>
          <w:rFonts w:ascii="Calibri" w:hAnsi="Calibri" w:cs="Calibri"/>
          <w:color w:val="000000"/>
          <w:sz w:val="28"/>
          <w:szCs w:val="28"/>
        </w:rPr>
        <w:t xml:space="preserve">of courses to </w:t>
      </w:r>
      <w:r w:rsidR="00765062">
        <w:rPr>
          <w:rFonts w:ascii="Calibri" w:hAnsi="Calibri" w:cs="Calibri"/>
          <w:color w:val="000000"/>
          <w:sz w:val="28"/>
          <w:szCs w:val="28"/>
        </w:rPr>
        <w:t>p</w:t>
      </w:r>
      <w:r w:rsidRPr="00765062">
        <w:rPr>
          <w:rFonts w:ascii="Calibri" w:hAnsi="Calibri" w:cs="Calibri"/>
          <w:color w:val="000000"/>
          <w:sz w:val="28"/>
          <w:szCs w:val="28"/>
        </w:rPr>
        <w:t>repare members for any of the PMI® certification exams (</w:t>
      </w:r>
      <w:proofErr w:type="spellStart"/>
      <w:r w:rsidRPr="00765062">
        <w:rPr>
          <w:rFonts w:ascii="Calibri" w:hAnsi="Calibri" w:cs="Calibri"/>
          <w:color w:val="000000"/>
          <w:sz w:val="28"/>
          <w:szCs w:val="28"/>
        </w:rPr>
        <w:t>ie</w:t>
      </w:r>
      <w:proofErr w:type="spellEnd"/>
      <w:r w:rsidRPr="00765062">
        <w:rPr>
          <w:rFonts w:ascii="Calibri" w:hAnsi="Calibri" w:cs="Calibri"/>
          <w:color w:val="000000"/>
          <w:sz w:val="28"/>
          <w:szCs w:val="28"/>
        </w:rPr>
        <w:t>.</w:t>
      </w:r>
      <w:r w:rsidR="00765062">
        <w:rPr>
          <w:rFonts w:ascii="Calibri" w:hAnsi="Calibri" w:cs="Calibri"/>
          <w:color w:val="000000"/>
          <w:sz w:val="28"/>
          <w:szCs w:val="28"/>
        </w:rPr>
        <w:t xml:space="preserve"> </w:t>
      </w:r>
      <w:r w:rsidRPr="00765062">
        <w:rPr>
          <w:rFonts w:ascii="Calibri" w:hAnsi="Calibri" w:cs="Calibri"/>
          <w:color w:val="000000"/>
          <w:sz w:val="28"/>
          <w:szCs w:val="28"/>
        </w:rPr>
        <w:t xml:space="preserve">PMP, </w:t>
      </w:r>
      <w:proofErr w:type="spellStart"/>
      <w:r w:rsidRPr="00765062">
        <w:rPr>
          <w:rFonts w:ascii="Calibri" w:hAnsi="Calibri" w:cs="Calibri"/>
          <w:color w:val="000000"/>
          <w:sz w:val="28"/>
          <w:szCs w:val="28"/>
        </w:rPr>
        <w:t>PgMP</w:t>
      </w:r>
      <w:proofErr w:type="spellEnd"/>
      <w:r w:rsidRPr="00765062">
        <w:rPr>
          <w:rFonts w:ascii="Calibri" w:hAnsi="Calibri" w:cs="Calibri"/>
          <w:color w:val="000000"/>
          <w:sz w:val="28"/>
          <w:szCs w:val="28"/>
        </w:rPr>
        <w:t xml:space="preserve">, CAPM, </w:t>
      </w:r>
      <w:proofErr w:type="spellStart"/>
      <w:r w:rsidRPr="00765062">
        <w:rPr>
          <w:rFonts w:ascii="Calibri" w:hAnsi="Calibri" w:cs="Calibri"/>
          <w:color w:val="000000"/>
          <w:sz w:val="28"/>
          <w:szCs w:val="28"/>
        </w:rPr>
        <w:t>etc</w:t>
      </w:r>
      <w:proofErr w:type="spellEnd"/>
      <w:r w:rsidRPr="00765062">
        <w:rPr>
          <w:rFonts w:ascii="Calibri" w:hAnsi="Calibri" w:cs="Calibri"/>
          <w:color w:val="000000"/>
          <w:sz w:val="28"/>
          <w:szCs w:val="28"/>
        </w:rPr>
        <w:t>). This officer is also responsible for providing</w:t>
      </w:r>
      <w:r w:rsidR="00765062">
        <w:rPr>
          <w:rFonts w:ascii="Calibri" w:hAnsi="Calibri" w:cs="Calibri"/>
          <w:color w:val="000000"/>
          <w:sz w:val="28"/>
          <w:szCs w:val="28"/>
        </w:rPr>
        <w:t xml:space="preserve"> </w:t>
      </w:r>
      <w:r w:rsidRPr="00765062">
        <w:rPr>
          <w:rFonts w:ascii="Calibri" w:hAnsi="Calibri" w:cs="Calibri"/>
          <w:color w:val="000000"/>
          <w:sz w:val="28"/>
          <w:szCs w:val="28"/>
        </w:rPr>
        <w:t>information to members about PMI® certification / re-certification.</w:t>
      </w:r>
    </w:p>
    <w:p w:rsidRPr="00765062" w:rsidR="00765062" w:rsidP="001C6509" w:rsidRDefault="00765062" w14:paraId="767F6306" w14:textId="77777777">
      <w:pPr>
        <w:rPr>
          <w:rFonts w:ascii="Calibri" w:hAnsi="Calibri" w:cs="Calibri"/>
          <w:color w:val="000000"/>
          <w:sz w:val="28"/>
          <w:szCs w:val="28"/>
        </w:rPr>
      </w:pPr>
    </w:p>
    <w:p w:rsidRPr="00765062" w:rsidR="001C6509" w:rsidP="001C6509" w:rsidRDefault="001C6509" w14:paraId="33C2FCDC" w14:textId="6AE93B14">
      <w:pPr>
        <w:rPr>
          <w:rFonts w:ascii="Calibri" w:hAnsi="Calibri" w:cs="Calibri"/>
          <w:color w:val="000000"/>
          <w:sz w:val="28"/>
          <w:szCs w:val="28"/>
        </w:rPr>
      </w:pPr>
      <w:r w:rsidRPr="00765062">
        <w:rPr>
          <w:rFonts w:ascii="Calibri" w:hAnsi="Calibri" w:cs="Calibri"/>
          <w:color w:val="000000"/>
          <w:sz w:val="28"/>
          <w:szCs w:val="28"/>
        </w:rPr>
        <w:t>It will be incumbent upon the Vice President to appropriately staff their</w:t>
      </w:r>
      <w:r w:rsidR="00765062">
        <w:rPr>
          <w:rFonts w:ascii="Calibri" w:hAnsi="Calibri" w:cs="Calibri"/>
          <w:color w:val="000000"/>
          <w:sz w:val="28"/>
          <w:szCs w:val="28"/>
        </w:rPr>
        <w:t xml:space="preserve"> </w:t>
      </w:r>
      <w:r w:rsidRPr="00765062">
        <w:rPr>
          <w:rFonts w:ascii="Calibri" w:hAnsi="Calibri" w:cs="Calibri"/>
          <w:color w:val="000000"/>
          <w:sz w:val="28"/>
          <w:szCs w:val="28"/>
        </w:rPr>
        <w:t>function to accomplish the specific operational and strategic objectives for</w:t>
      </w:r>
      <w:r w:rsidR="00765062">
        <w:rPr>
          <w:rFonts w:ascii="Calibri" w:hAnsi="Calibri" w:cs="Calibri"/>
          <w:color w:val="000000"/>
          <w:sz w:val="28"/>
          <w:szCs w:val="28"/>
        </w:rPr>
        <w:t xml:space="preserve"> </w:t>
      </w:r>
      <w:r w:rsidRPr="00765062">
        <w:rPr>
          <w:rFonts w:ascii="Calibri" w:hAnsi="Calibri" w:cs="Calibri"/>
          <w:color w:val="000000"/>
          <w:sz w:val="28"/>
          <w:szCs w:val="28"/>
        </w:rPr>
        <w:t>their term.</w:t>
      </w:r>
    </w:p>
    <w:p w:rsidRPr="00765062" w:rsidR="001C6509" w:rsidP="001C6509" w:rsidRDefault="001C6509" w14:paraId="5A6B5119" w14:textId="41FF690F">
      <w:pPr>
        <w:pStyle w:val="ListParagraph"/>
        <w:numPr>
          <w:ilvl w:val="0"/>
          <w:numId w:val="13"/>
        </w:numPr>
        <w:rPr>
          <w:rFonts w:ascii="Calibri" w:hAnsi="Calibri" w:cs="Calibri"/>
          <w:color w:val="000000"/>
          <w:sz w:val="28"/>
          <w:szCs w:val="28"/>
        </w:rPr>
      </w:pPr>
      <w:r w:rsidRPr="00765062">
        <w:rPr>
          <w:rFonts w:ascii="Calibri" w:hAnsi="Calibri" w:cs="Calibri"/>
          <w:color w:val="000000"/>
          <w:sz w:val="28"/>
          <w:szCs w:val="28"/>
        </w:rPr>
        <w:t>Establish a communications strategy and appropriate plans, policies and</w:t>
      </w:r>
    </w:p>
    <w:p w:rsidRPr="00765062" w:rsidR="001C6509" w:rsidP="001C6509" w:rsidRDefault="001C6509" w14:paraId="6213095E" w14:textId="77777777">
      <w:pPr>
        <w:pStyle w:val="ListParagraph"/>
        <w:ind w:left="720"/>
        <w:rPr>
          <w:rFonts w:ascii="Calibri" w:hAnsi="Calibri" w:cs="Calibri"/>
          <w:color w:val="000000"/>
          <w:sz w:val="28"/>
          <w:szCs w:val="28"/>
        </w:rPr>
      </w:pPr>
      <w:r w:rsidRPr="00765062">
        <w:rPr>
          <w:rFonts w:ascii="Calibri" w:hAnsi="Calibri" w:cs="Calibri"/>
          <w:color w:val="000000"/>
          <w:sz w:val="28"/>
          <w:szCs w:val="28"/>
        </w:rPr>
        <w:lastRenderedPageBreak/>
        <w:t>procedures to execute the strategy within the tenure of the position.</w:t>
      </w:r>
    </w:p>
    <w:p w:rsidRPr="00765062" w:rsidR="001C6509" w:rsidP="001C6509" w:rsidRDefault="001C6509" w14:paraId="5DA4CB58" w14:textId="65DBF4F9">
      <w:pPr>
        <w:pStyle w:val="ListParagraph"/>
        <w:numPr>
          <w:ilvl w:val="0"/>
          <w:numId w:val="13"/>
        </w:numPr>
        <w:rPr>
          <w:rFonts w:ascii="Calibri" w:hAnsi="Calibri" w:cs="Calibri"/>
          <w:color w:val="000000"/>
          <w:sz w:val="28"/>
          <w:szCs w:val="28"/>
        </w:rPr>
      </w:pPr>
      <w:r w:rsidRPr="00765062">
        <w:rPr>
          <w:rFonts w:ascii="Calibri" w:hAnsi="Calibri" w:cs="Calibri"/>
          <w:color w:val="000000"/>
          <w:sz w:val="28"/>
          <w:szCs w:val="28"/>
        </w:rPr>
        <w:t>Work with team to manage course material (whether outsourced or</w:t>
      </w:r>
    </w:p>
    <w:p w:rsidRPr="00765062" w:rsidR="001C6509" w:rsidP="001C6509" w:rsidRDefault="001C6509" w14:paraId="1619C630" w14:textId="77777777">
      <w:pPr>
        <w:pStyle w:val="ListParagraph"/>
        <w:ind w:left="720"/>
        <w:rPr>
          <w:rFonts w:ascii="Calibri" w:hAnsi="Calibri" w:cs="Calibri"/>
          <w:color w:val="000000"/>
          <w:sz w:val="28"/>
          <w:szCs w:val="28"/>
        </w:rPr>
      </w:pPr>
      <w:r w:rsidRPr="00765062">
        <w:rPr>
          <w:rFonts w:ascii="Calibri" w:hAnsi="Calibri" w:cs="Calibri"/>
          <w:color w:val="000000"/>
          <w:sz w:val="28"/>
          <w:szCs w:val="28"/>
        </w:rPr>
        <w:t>internally taught).</w:t>
      </w:r>
    </w:p>
    <w:p w:rsidRPr="00765062" w:rsidR="001C6509" w:rsidP="001C6509" w:rsidRDefault="001C6509" w14:paraId="75D4E365" w14:textId="39090347">
      <w:pPr>
        <w:pStyle w:val="ListParagraph"/>
        <w:numPr>
          <w:ilvl w:val="0"/>
          <w:numId w:val="13"/>
        </w:numPr>
        <w:rPr>
          <w:rFonts w:ascii="Calibri" w:hAnsi="Calibri" w:cs="Calibri"/>
          <w:color w:val="000000"/>
          <w:sz w:val="28"/>
          <w:szCs w:val="28"/>
        </w:rPr>
      </w:pPr>
      <w:r w:rsidRPr="00765062">
        <w:rPr>
          <w:rFonts w:ascii="Calibri" w:hAnsi="Calibri" w:cs="Calibri"/>
          <w:color w:val="000000"/>
          <w:sz w:val="28"/>
          <w:szCs w:val="28"/>
        </w:rPr>
        <w:t>Coordinate location and instructors for each course.</w:t>
      </w:r>
    </w:p>
    <w:p w:rsidRPr="00765062" w:rsidR="001C6509" w:rsidP="001C6509" w:rsidRDefault="001C6509" w14:paraId="45CC2610" w14:textId="277F9BDA">
      <w:pPr>
        <w:pStyle w:val="ListParagraph"/>
        <w:numPr>
          <w:ilvl w:val="0"/>
          <w:numId w:val="13"/>
        </w:numPr>
        <w:rPr>
          <w:rFonts w:ascii="Calibri" w:hAnsi="Calibri" w:cs="Calibri"/>
          <w:color w:val="000000"/>
          <w:sz w:val="28"/>
          <w:szCs w:val="28"/>
        </w:rPr>
      </w:pPr>
      <w:r w:rsidRPr="00765062">
        <w:rPr>
          <w:rFonts w:ascii="Calibri" w:hAnsi="Calibri" w:cs="Calibri"/>
          <w:color w:val="000000"/>
          <w:sz w:val="28"/>
          <w:szCs w:val="28"/>
        </w:rPr>
        <w:t>Ensure chapter representation at each course.</w:t>
      </w:r>
    </w:p>
    <w:sectPr w:rsidRPr="00765062" w:rsidR="001C6509" w:rsidSect="005645EF">
      <w:type w:val="continuous"/>
      <w:pgSz w:w="12250" w:h="15850"/>
      <w:pgMar w:top="500" w:right="500" w:bottom="400" w:left="5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0F5" w:rsidP="0066616D" w:rsidRDefault="001200F5" w14:paraId="5FA32FE6" w14:textId="77777777">
      <w:r>
        <w:separator/>
      </w:r>
    </w:p>
  </w:endnote>
  <w:endnote w:type="continuationSeparator" w:id="0">
    <w:p w:rsidR="001200F5" w:rsidP="0066616D" w:rsidRDefault="001200F5" w14:paraId="266123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117" w:rsidRDefault="00416117" w14:paraId="2AC42951" w14:textId="52D76577">
    <w:pPr>
      <w:pStyle w:val="Footer"/>
      <w:pBdr>
        <w:bottom w:val="single" w:color="auto" w:sz="12" w:space="1"/>
      </w:pBdr>
    </w:pPr>
  </w:p>
  <w:p w:rsidR="00AA2E77" w:rsidRDefault="00AA2E77" w14:paraId="7038EC8A" w14:textId="77777777">
    <w:pPr>
      <w:pStyle w:val="Footer"/>
    </w:pPr>
  </w:p>
  <w:p w:rsidR="0066616D" w:rsidRDefault="00FE04E2" w14:paraId="194277BE" w14:textId="6D843881">
    <w:pPr>
      <w:pStyle w:val="Footer"/>
    </w:pPr>
    <w:r>
      <w:t>Job Descriptions: NCPMI Board of Directors</w:t>
    </w:r>
    <w:r>
      <w:tab/>
    </w:r>
    <w:r>
      <w:t xml:space="preserve"> Page # </w:t>
    </w:r>
    <w:r>
      <w:fldChar w:fldCharType="begin"/>
    </w:r>
    <w:r>
      <w:instrText xml:space="preserve"> PAGE   \* MERGEFORMAT </w:instrText>
    </w:r>
    <w:r>
      <w:fldChar w:fldCharType="separate"/>
    </w:r>
    <w:r>
      <w:rPr>
        <w:noProof/>
      </w:rPr>
      <w:t>1</w:t>
    </w:r>
    <w:r>
      <w:rPr>
        <w:noProof/>
      </w:rPr>
      <w:fldChar w:fldCharType="end"/>
    </w:r>
    <w:r>
      <w:rPr>
        <w:noProof/>
      </w:rPr>
      <w:tab/>
    </w:r>
    <w:r>
      <w:rPr>
        <w:noProof/>
      </w:rPr>
      <w:t>Version 6.</w:t>
    </w:r>
    <w:r w:rsidR="001E30A8">
      <w:rPr>
        <w:noProof/>
      </w:rPr>
      <w:t>1</w:t>
    </w:r>
    <w:r>
      <w:rPr>
        <w:noProof/>
      </w:rPr>
      <w:t xml:space="preserve"> </w:t>
    </w:r>
    <w:r w:rsidR="00DB4072">
      <w:rPr>
        <w:noProof/>
      </w:rPr>
      <w:tab/>
    </w:r>
    <w:r w:rsidR="00DB4072">
      <w:rPr>
        <w:noProof/>
      </w:rPr>
      <w:t>7/1</w:t>
    </w:r>
    <w:r w:rsidR="001E30A8">
      <w:rPr>
        <w:noProof/>
      </w:rPr>
      <w:t>26</w:t>
    </w:r>
    <w:r w:rsidR="00DB4072">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0F5" w:rsidP="0066616D" w:rsidRDefault="001200F5" w14:paraId="5F51CF70" w14:textId="77777777">
      <w:r>
        <w:separator/>
      </w:r>
    </w:p>
  </w:footnote>
  <w:footnote w:type="continuationSeparator" w:id="0">
    <w:p w:rsidR="001200F5" w:rsidP="0066616D" w:rsidRDefault="001200F5" w14:paraId="0DD661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E0E75" w:rsidR="006922A5" w:rsidRDefault="006922A5" w14:paraId="77A90763" w14:textId="24421F4B">
    <w:pPr>
      <w:pStyle w:val="Header"/>
      <w:rPr>
        <w:rFonts w:ascii="Calibri" w:hAnsi="Calibri" w:cs="Calibri"/>
        <w:sz w:val="40"/>
        <w:szCs w:val="40"/>
      </w:rPr>
    </w:pPr>
    <w:r>
      <w:rPr>
        <w:noProof/>
      </w:rPr>
      <w:drawing>
        <wp:inline distT="0" distB="0" distL="0" distR="0" wp14:anchorId="6332A981" wp14:editId="43535841">
          <wp:extent cx="1581150" cy="536462"/>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700" cy="540381"/>
                  </a:xfrm>
                  <a:prstGeom prst="rect">
                    <a:avLst/>
                  </a:prstGeom>
                  <a:noFill/>
                  <a:ln>
                    <a:noFill/>
                  </a:ln>
                </pic:spPr>
              </pic:pic>
            </a:graphicData>
          </a:graphic>
        </wp:inline>
      </w:drawing>
    </w:r>
    <w:r w:rsidR="00996593">
      <w:tab/>
    </w:r>
    <w:r w:rsidR="006A3810">
      <w:t xml:space="preserve">           </w:t>
    </w:r>
    <w:r w:rsidRPr="006A3810" w:rsidR="00996593">
      <w:rPr>
        <w:rFonts w:ascii="Calibri" w:hAnsi="Calibri" w:cs="Calibri"/>
        <w:sz w:val="40"/>
        <w:szCs w:val="40"/>
      </w:rPr>
      <w:t>Job Description</w:t>
    </w:r>
    <w:r w:rsidRPr="006A3810" w:rsidR="006A3810">
      <w:rPr>
        <w:rFonts w:ascii="Calibri" w:hAnsi="Calibri" w:cs="Calibri"/>
        <w:sz w:val="40"/>
        <w:szCs w:val="40"/>
      </w:rPr>
      <w:t xml:space="preserve"> – </w:t>
    </w:r>
    <w:r w:rsidR="00D17DF8">
      <w:rPr>
        <w:rFonts w:ascii="Calibri" w:hAnsi="Calibri" w:cs="Calibri"/>
        <w:sz w:val="40"/>
        <w:szCs w:val="40"/>
      </w:rPr>
      <w:t xml:space="preserve">VP </w:t>
    </w:r>
    <w:r w:rsidRPr="0080541D" w:rsidR="0080541D">
      <w:rPr>
        <w:rFonts w:ascii="Calibri" w:hAnsi="Calibri" w:cs="Calibri"/>
        <w:sz w:val="40"/>
        <w:szCs w:val="40"/>
      </w:rPr>
      <w:t>Certification</w:t>
    </w:r>
    <w:r w:rsidR="00765062">
      <w:rPr>
        <w:rFonts w:ascii="Calibri" w:hAnsi="Calibri" w:cs="Calibri"/>
        <w:sz w:val="40"/>
        <w:szCs w:val="40"/>
      </w:rPr>
      <w:t>s</w:t>
    </w:r>
    <w:r w:rsidRPr="0080541D" w:rsidR="0080541D">
      <w:rPr>
        <w:rFonts w:ascii="Calibri" w:hAnsi="Calibri" w:cs="Calibri"/>
        <w:sz w:val="40"/>
        <w:szCs w:val="40"/>
      </w:rPr>
      <w:t xml:space="preserve"> </w:t>
    </w:r>
  </w:p>
  <w:p w:rsidR="0018286F" w:rsidRDefault="0018286F" w14:paraId="4FFC71F7" w14:textId="77777777">
    <w:pPr>
      <w:pStyle w:val="Header"/>
    </w:pPr>
  </w:p>
  <w:p w:rsidR="006922A5" w:rsidRDefault="0018286F" w14:paraId="7DAC207C" w14:textId="7258D030">
    <w:pPr>
      <w:pStyle w:val="Header"/>
    </w:pPr>
    <w:r>
      <w:t>North Carolina Chapter (NCPMI)</w:t>
    </w:r>
  </w:p>
  <w:p w:rsidR="00C062AA" w:rsidRDefault="00760EBB" w14:paraId="5437A7CA" w14:textId="62E630B0">
    <w:pPr>
      <w:pStyle w:val="Header"/>
    </w:pPr>
    <w:r>
      <w:t>______________________________________________________________________________________________________</w:t>
    </w:r>
  </w:p>
  <w:p w:rsidR="00B919F4" w:rsidRDefault="00B919F4" w14:paraId="79590F4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B8C"/>
    <w:multiLevelType w:val="hybridMultilevel"/>
    <w:tmpl w:val="8AD20BDE"/>
    <w:lvl w:ilvl="0" w:tplc="F6083E2C">
      <w:start w:val="1"/>
      <w:numFmt w:val="lowerLetter"/>
      <w:lvlText w:val="%1."/>
      <w:lvlJc w:val="left"/>
      <w:pPr>
        <w:ind w:left="2288" w:hanging="360"/>
      </w:pPr>
      <w:rPr>
        <w:rFonts w:hint="default" w:ascii="Calibri" w:hAnsi="Calibri" w:cs="Calibri"/>
        <w:color w:val="000000"/>
        <w:sz w:val="32"/>
      </w:rPr>
    </w:lvl>
    <w:lvl w:ilvl="1" w:tplc="04090019" w:tentative="1">
      <w:start w:val="1"/>
      <w:numFmt w:val="lowerLetter"/>
      <w:lvlText w:val="%2."/>
      <w:lvlJc w:val="left"/>
      <w:pPr>
        <w:ind w:left="3008" w:hanging="360"/>
      </w:pPr>
    </w:lvl>
    <w:lvl w:ilvl="2" w:tplc="0409001B" w:tentative="1">
      <w:start w:val="1"/>
      <w:numFmt w:val="lowerRoman"/>
      <w:lvlText w:val="%3."/>
      <w:lvlJc w:val="right"/>
      <w:pPr>
        <w:ind w:left="3728" w:hanging="180"/>
      </w:p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1" w15:restartNumberingAfterBreak="0">
    <w:nsid w:val="09687E11"/>
    <w:multiLevelType w:val="hybridMultilevel"/>
    <w:tmpl w:val="5172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323"/>
    <w:multiLevelType w:val="hybridMultilevel"/>
    <w:tmpl w:val="7D64ED2E"/>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18547B0D"/>
    <w:multiLevelType w:val="hybridMultilevel"/>
    <w:tmpl w:val="E90AC3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790445"/>
    <w:multiLevelType w:val="hybridMultilevel"/>
    <w:tmpl w:val="7750958E"/>
    <w:lvl w:ilvl="0" w:tplc="04090001">
      <w:start w:val="1"/>
      <w:numFmt w:val="bullet"/>
      <w:lvlText w:val=""/>
      <w:lvlJc w:val="left"/>
      <w:pPr>
        <w:ind w:left="1208" w:hanging="360"/>
      </w:pPr>
      <w:rPr>
        <w:rFonts w:hint="default" w:ascii="Symbol" w:hAnsi="Symbol"/>
      </w:rPr>
    </w:lvl>
    <w:lvl w:ilvl="1" w:tplc="04090003" w:tentative="1">
      <w:start w:val="1"/>
      <w:numFmt w:val="bullet"/>
      <w:lvlText w:val="o"/>
      <w:lvlJc w:val="left"/>
      <w:pPr>
        <w:ind w:left="1928" w:hanging="360"/>
      </w:pPr>
      <w:rPr>
        <w:rFonts w:hint="default" w:ascii="Courier New" w:hAnsi="Courier New" w:cs="Courier New"/>
      </w:rPr>
    </w:lvl>
    <w:lvl w:ilvl="2" w:tplc="04090005" w:tentative="1">
      <w:start w:val="1"/>
      <w:numFmt w:val="bullet"/>
      <w:lvlText w:val=""/>
      <w:lvlJc w:val="left"/>
      <w:pPr>
        <w:ind w:left="2648" w:hanging="360"/>
      </w:pPr>
      <w:rPr>
        <w:rFonts w:hint="default" w:ascii="Wingdings" w:hAnsi="Wingdings"/>
      </w:rPr>
    </w:lvl>
    <w:lvl w:ilvl="3" w:tplc="04090001" w:tentative="1">
      <w:start w:val="1"/>
      <w:numFmt w:val="bullet"/>
      <w:lvlText w:val=""/>
      <w:lvlJc w:val="left"/>
      <w:pPr>
        <w:ind w:left="3368" w:hanging="360"/>
      </w:pPr>
      <w:rPr>
        <w:rFonts w:hint="default" w:ascii="Symbol" w:hAnsi="Symbol"/>
      </w:rPr>
    </w:lvl>
    <w:lvl w:ilvl="4" w:tplc="04090003" w:tentative="1">
      <w:start w:val="1"/>
      <w:numFmt w:val="bullet"/>
      <w:lvlText w:val="o"/>
      <w:lvlJc w:val="left"/>
      <w:pPr>
        <w:ind w:left="4088" w:hanging="360"/>
      </w:pPr>
      <w:rPr>
        <w:rFonts w:hint="default" w:ascii="Courier New" w:hAnsi="Courier New" w:cs="Courier New"/>
      </w:rPr>
    </w:lvl>
    <w:lvl w:ilvl="5" w:tplc="04090005" w:tentative="1">
      <w:start w:val="1"/>
      <w:numFmt w:val="bullet"/>
      <w:lvlText w:val=""/>
      <w:lvlJc w:val="left"/>
      <w:pPr>
        <w:ind w:left="4808" w:hanging="360"/>
      </w:pPr>
      <w:rPr>
        <w:rFonts w:hint="default" w:ascii="Wingdings" w:hAnsi="Wingdings"/>
      </w:rPr>
    </w:lvl>
    <w:lvl w:ilvl="6" w:tplc="04090001" w:tentative="1">
      <w:start w:val="1"/>
      <w:numFmt w:val="bullet"/>
      <w:lvlText w:val=""/>
      <w:lvlJc w:val="left"/>
      <w:pPr>
        <w:ind w:left="5528" w:hanging="360"/>
      </w:pPr>
      <w:rPr>
        <w:rFonts w:hint="default" w:ascii="Symbol" w:hAnsi="Symbol"/>
      </w:rPr>
    </w:lvl>
    <w:lvl w:ilvl="7" w:tplc="04090003" w:tentative="1">
      <w:start w:val="1"/>
      <w:numFmt w:val="bullet"/>
      <w:lvlText w:val="o"/>
      <w:lvlJc w:val="left"/>
      <w:pPr>
        <w:ind w:left="6248" w:hanging="360"/>
      </w:pPr>
      <w:rPr>
        <w:rFonts w:hint="default" w:ascii="Courier New" w:hAnsi="Courier New" w:cs="Courier New"/>
      </w:rPr>
    </w:lvl>
    <w:lvl w:ilvl="8" w:tplc="04090005" w:tentative="1">
      <w:start w:val="1"/>
      <w:numFmt w:val="bullet"/>
      <w:lvlText w:val=""/>
      <w:lvlJc w:val="left"/>
      <w:pPr>
        <w:ind w:left="6968" w:hanging="360"/>
      </w:pPr>
      <w:rPr>
        <w:rFonts w:hint="default" w:ascii="Wingdings" w:hAnsi="Wingdings"/>
      </w:rPr>
    </w:lvl>
  </w:abstractNum>
  <w:abstractNum w:abstractNumId="5" w15:restartNumberingAfterBreak="0">
    <w:nsid w:val="3941438C"/>
    <w:multiLevelType w:val="hybridMultilevel"/>
    <w:tmpl w:val="0672C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842E31"/>
    <w:multiLevelType w:val="hybridMultilevel"/>
    <w:tmpl w:val="225811C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E4B4F48"/>
    <w:multiLevelType w:val="hybridMultilevel"/>
    <w:tmpl w:val="8ADE08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1738B6"/>
    <w:multiLevelType w:val="hybridMultilevel"/>
    <w:tmpl w:val="FA2031CA"/>
    <w:lvl w:ilvl="0" w:tplc="04090001">
      <w:start w:val="1"/>
      <w:numFmt w:val="bullet"/>
      <w:lvlText w:val=""/>
      <w:lvlJc w:val="left"/>
      <w:pPr>
        <w:ind w:left="1208" w:hanging="360"/>
      </w:pPr>
      <w:rPr>
        <w:rFonts w:hint="default" w:ascii="Symbol" w:hAnsi="Symbol"/>
      </w:rPr>
    </w:lvl>
    <w:lvl w:ilvl="1" w:tplc="04090003">
      <w:start w:val="1"/>
      <w:numFmt w:val="bullet"/>
      <w:lvlText w:val="o"/>
      <w:lvlJc w:val="left"/>
      <w:pPr>
        <w:ind w:left="1928" w:hanging="360"/>
      </w:pPr>
      <w:rPr>
        <w:rFonts w:hint="default" w:ascii="Courier New" w:hAnsi="Courier New" w:cs="Courier New"/>
      </w:rPr>
    </w:lvl>
    <w:lvl w:ilvl="2" w:tplc="04090005">
      <w:start w:val="1"/>
      <w:numFmt w:val="bullet"/>
      <w:lvlText w:val=""/>
      <w:lvlJc w:val="left"/>
      <w:pPr>
        <w:ind w:left="2648" w:hanging="360"/>
      </w:pPr>
      <w:rPr>
        <w:rFonts w:hint="default" w:ascii="Wingdings" w:hAnsi="Wingdings"/>
      </w:rPr>
    </w:lvl>
    <w:lvl w:ilvl="3" w:tplc="04090001" w:tentative="1">
      <w:start w:val="1"/>
      <w:numFmt w:val="bullet"/>
      <w:lvlText w:val=""/>
      <w:lvlJc w:val="left"/>
      <w:pPr>
        <w:ind w:left="3368" w:hanging="360"/>
      </w:pPr>
      <w:rPr>
        <w:rFonts w:hint="default" w:ascii="Symbol" w:hAnsi="Symbol"/>
      </w:rPr>
    </w:lvl>
    <w:lvl w:ilvl="4" w:tplc="04090003" w:tentative="1">
      <w:start w:val="1"/>
      <w:numFmt w:val="bullet"/>
      <w:lvlText w:val="o"/>
      <w:lvlJc w:val="left"/>
      <w:pPr>
        <w:ind w:left="4088" w:hanging="360"/>
      </w:pPr>
      <w:rPr>
        <w:rFonts w:hint="default" w:ascii="Courier New" w:hAnsi="Courier New" w:cs="Courier New"/>
      </w:rPr>
    </w:lvl>
    <w:lvl w:ilvl="5" w:tplc="04090005" w:tentative="1">
      <w:start w:val="1"/>
      <w:numFmt w:val="bullet"/>
      <w:lvlText w:val=""/>
      <w:lvlJc w:val="left"/>
      <w:pPr>
        <w:ind w:left="4808" w:hanging="360"/>
      </w:pPr>
      <w:rPr>
        <w:rFonts w:hint="default" w:ascii="Wingdings" w:hAnsi="Wingdings"/>
      </w:rPr>
    </w:lvl>
    <w:lvl w:ilvl="6" w:tplc="04090001" w:tentative="1">
      <w:start w:val="1"/>
      <w:numFmt w:val="bullet"/>
      <w:lvlText w:val=""/>
      <w:lvlJc w:val="left"/>
      <w:pPr>
        <w:ind w:left="5528" w:hanging="360"/>
      </w:pPr>
      <w:rPr>
        <w:rFonts w:hint="default" w:ascii="Symbol" w:hAnsi="Symbol"/>
      </w:rPr>
    </w:lvl>
    <w:lvl w:ilvl="7" w:tplc="04090003" w:tentative="1">
      <w:start w:val="1"/>
      <w:numFmt w:val="bullet"/>
      <w:lvlText w:val="o"/>
      <w:lvlJc w:val="left"/>
      <w:pPr>
        <w:ind w:left="6248" w:hanging="360"/>
      </w:pPr>
      <w:rPr>
        <w:rFonts w:hint="default" w:ascii="Courier New" w:hAnsi="Courier New" w:cs="Courier New"/>
      </w:rPr>
    </w:lvl>
    <w:lvl w:ilvl="8" w:tplc="04090005" w:tentative="1">
      <w:start w:val="1"/>
      <w:numFmt w:val="bullet"/>
      <w:lvlText w:val=""/>
      <w:lvlJc w:val="left"/>
      <w:pPr>
        <w:ind w:left="6968" w:hanging="360"/>
      </w:pPr>
      <w:rPr>
        <w:rFonts w:hint="default" w:ascii="Wingdings" w:hAnsi="Wingdings"/>
      </w:rPr>
    </w:lvl>
  </w:abstractNum>
  <w:abstractNum w:abstractNumId="9" w15:restartNumberingAfterBreak="0">
    <w:nsid w:val="5BBF7149"/>
    <w:multiLevelType w:val="hybridMultilevel"/>
    <w:tmpl w:val="9D8C6D6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5FA453CF"/>
    <w:multiLevelType w:val="hybridMultilevel"/>
    <w:tmpl w:val="0CAEB5FA"/>
    <w:lvl w:ilvl="0" w:tplc="04090001">
      <w:start w:val="1"/>
      <w:numFmt w:val="bullet"/>
      <w:lvlText w:val=""/>
      <w:lvlJc w:val="left"/>
      <w:pPr>
        <w:ind w:left="720" w:hanging="360"/>
      </w:pPr>
      <w:rPr>
        <w:rFonts w:hint="default" w:ascii="Symbol" w:hAnsi="Symbol"/>
      </w:rPr>
    </w:lvl>
    <w:lvl w:ilvl="1" w:tplc="B97C4C18">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4471E99"/>
    <w:multiLevelType w:val="hybridMultilevel"/>
    <w:tmpl w:val="01324188"/>
    <w:lvl w:ilvl="0" w:tplc="04090001">
      <w:start w:val="1"/>
      <w:numFmt w:val="bullet"/>
      <w:lvlText w:val=""/>
      <w:lvlJc w:val="left"/>
      <w:pPr>
        <w:ind w:left="1208" w:hanging="360"/>
      </w:pPr>
      <w:rPr>
        <w:rFonts w:hint="default" w:ascii="Symbol" w:hAnsi="Symbol"/>
      </w:rPr>
    </w:lvl>
    <w:lvl w:ilvl="1" w:tplc="04090003" w:tentative="1">
      <w:start w:val="1"/>
      <w:numFmt w:val="bullet"/>
      <w:lvlText w:val="o"/>
      <w:lvlJc w:val="left"/>
      <w:pPr>
        <w:ind w:left="1928" w:hanging="360"/>
      </w:pPr>
      <w:rPr>
        <w:rFonts w:hint="default" w:ascii="Courier New" w:hAnsi="Courier New" w:cs="Courier New"/>
      </w:rPr>
    </w:lvl>
    <w:lvl w:ilvl="2" w:tplc="04090005" w:tentative="1">
      <w:start w:val="1"/>
      <w:numFmt w:val="bullet"/>
      <w:lvlText w:val=""/>
      <w:lvlJc w:val="left"/>
      <w:pPr>
        <w:ind w:left="2648" w:hanging="360"/>
      </w:pPr>
      <w:rPr>
        <w:rFonts w:hint="default" w:ascii="Wingdings" w:hAnsi="Wingdings"/>
      </w:rPr>
    </w:lvl>
    <w:lvl w:ilvl="3" w:tplc="04090001" w:tentative="1">
      <w:start w:val="1"/>
      <w:numFmt w:val="bullet"/>
      <w:lvlText w:val=""/>
      <w:lvlJc w:val="left"/>
      <w:pPr>
        <w:ind w:left="3368" w:hanging="360"/>
      </w:pPr>
      <w:rPr>
        <w:rFonts w:hint="default" w:ascii="Symbol" w:hAnsi="Symbol"/>
      </w:rPr>
    </w:lvl>
    <w:lvl w:ilvl="4" w:tplc="04090003" w:tentative="1">
      <w:start w:val="1"/>
      <w:numFmt w:val="bullet"/>
      <w:lvlText w:val="o"/>
      <w:lvlJc w:val="left"/>
      <w:pPr>
        <w:ind w:left="4088" w:hanging="360"/>
      </w:pPr>
      <w:rPr>
        <w:rFonts w:hint="default" w:ascii="Courier New" w:hAnsi="Courier New" w:cs="Courier New"/>
      </w:rPr>
    </w:lvl>
    <w:lvl w:ilvl="5" w:tplc="04090005" w:tentative="1">
      <w:start w:val="1"/>
      <w:numFmt w:val="bullet"/>
      <w:lvlText w:val=""/>
      <w:lvlJc w:val="left"/>
      <w:pPr>
        <w:ind w:left="4808" w:hanging="360"/>
      </w:pPr>
      <w:rPr>
        <w:rFonts w:hint="default" w:ascii="Wingdings" w:hAnsi="Wingdings"/>
      </w:rPr>
    </w:lvl>
    <w:lvl w:ilvl="6" w:tplc="04090001" w:tentative="1">
      <w:start w:val="1"/>
      <w:numFmt w:val="bullet"/>
      <w:lvlText w:val=""/>
      <w:lvlJc w:val="left"/>
      <w:pPr>
        <w:ind w:left="5528" w:hanging="360"/>
      </w:pPr>
      <w:rPr>
        <w:rFonts w:hint="default" w:ascii="Symbol" w:hAnsi="Symbol"/>
      </w:rPr>
    </w:lvl>
    <w:lvl w:ilvl="7" w:tplc="04090003" w:tentative="1">
      <w:start w:val="1"/>
      <w:numFmt w:val="bullet"/>
      <w:lvlText w:val="o"/>
      <w:lvlJc w:val="left"/>
      <w:pPr>
        <w:ind w:left="6248" w:hanging="360"/>
      </w:pPr>
      <w:rPr>
        <w:rFonts w:hint="default" w:ascii="Courier New" w:hAnsi="Courier New" w:cs="Courier New"/>
      </w:rPr>
    </w:lvl>
    <w:lvl w:ilvl="8" w:tplc="04090005" w:tentative="1">
      <w:start w:val="1"/>
      <w:numFmt w:val="bullet"/>
      <w:lvlText w:val=""/>
      <w:lvlJc w:val="left"/>
      <w:pPr>
        <w:ind w:left="6968" w:hanging="360"/>
      </w:pPr>
      <w:rPr>
        <w:rFonts w:hint="default" w:ascii="Wingdings" w:hAnsi="Wingdings"/>
      </w:rPr>
    </w:lvl>
  </w:abstractNum>
  <w:num w:numId="1" w16cid:durableId="651718441">
    <w:abstractNumId w:val="9"/>
  </w:num>
  <w:num w:numId="2" w16cid:durableId="1802072897">
    <w:abstractNumId w:val="6"/>
  </w:num>
  <w:num w:numId="3" w16cid:durableId="152451409">
    <w:abstractNumId w:val="4"/>
  </w:num>
  <w:num w:numId="4" w16cid:durableId="225603640">
    <w:abstractNumId w:val="11"/>
  </w:num>
  <w:num w:numId="5" w16cid:durableId="383530190">
    <w:abstractNumId w:val="8"/>
  </w:num>
  <w:num w:numId="6" w16cid:durableId="393044517">
    <w:abstractNumId w:val="1"/>
  </w:num>
  <w:num w:numId="7" w16cid:durableId="1162626087">
    <w:abstractNumId w:val="0"/>
  </w:num>
  <w:num w:numId="8" w16cid:durableId="624196180">
    <w:abstractNumId w:val="2"/>
  </w:num>
  <w:num w:numId="9" w16cid:durableId="1029112186">
    <w:abstractNumId w:val="8"/>
  </w:num>
  <w:num w:numId="10" w16cid:durableId="1372537141">
    <w:abstractNumId w:val="7"/>
  </w:num>
  <w:num w:numId="11" w16cid:durableId="1453785897">
    <w:abstractNumId w:val="10"/>
  </w:num>
  <w:num w:numId="12" w16cid:durableId="1295212701">
    <w:abstractNumId w:val="5"/>
  </w:num>
  <w:num w:numId="13" w16cid:durableId="41066235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5B"/>
    <w:rsid w:val="00014E36"/>
    <w:rsid w:val="00040BCD"/>
    <w:rsid w:val="00043981"/>
    <w:rsid w:val="0006392C"/>
    <w:rsid w:val="00073DB1"/>
    <w:rsid w:val="00087F01"/>
    <w:rsid w:val="0009264C"/>
    <w:rsid w:val="000C7DDD"/>
    <w:rsid w:val="000D4B93"/>
    <w:rsid w:val="000E0E75"/>
    <w:rsid w:val="000F1760"/>
    <w:rsid w:val="000F4E23"/>
    <w:rsid w:val="00107098"/>
    <w:rsid w:val="00111958"/>
    <w:rsid w:val="001200F5"/>
    <w:rsid w:val="00140143"/>
    <w:rsid w:val="0018286F"/>
    <w:rsid w:val="0019349A"/>
    <w:rsid w:val="001943AD"/>
    <w:rsid w:val="001B1E66"/>
    <w:rsid w:val="001B395F"/>
    <w:rsid w:val="001B42B6"/>
    <w:rsid w:val="001C6509"/>
    <w:rsid w:val="001D3F2C"/>
    <w:rsid w:val="001E30A8"/>
    <w:rsid w:val="001F40FD"/>
    <w:rsid w:val="00211676"/>
    <w:rsid w:val="002250C0"/>
    <w:rsid w:val="0022605B"/>
    <w:rsid w:val="00226273"/>
    <w:rsid w:val="00226F18"/>
    <w:rsid w:val="0023220C"/>
    <w:rsid w:val="00233D41"/>
    <w:rsid w:val="00265657"/>
    <w:rsid w:val="0027335B"/>
    <w:rsid w:val="002A0064"/>
    <w:rsid w:val="002A3E50"/>
    <w:rsid w:val="002A64C8"/>
    <w:rsid w:val="002B24A3"/>
    <w:rsid w:val="002D029A"/>
    <w:rsid w:val="002F7D1B"/>
    <w:rsid w:val="00307683"/>
    <w:rsid w:val="00325899"/>
    <w:rsid w:val="00350B5A"/>
    <w:rsid w:val="00371AF8"/>
    <w:rsid w:val="003751CB"/>
    <w:rsid w:val="00390B3D"/>
    <w:rsid w:val="003A1461"/>
    <w:rsid w:val="003B69C4"/>
    <w:rsid w:val="003D16E9"/>
    <w:rsid w:val="003D20D7"/>
    <w:rsid w:val="00416117"/>
    <w:rsid w:val="00440FB5"/>
    <w:rsid w:val="0044226D"/>
    <w:rsid w:val="00444731"/>
    <w:rsid w:val="00454CCD"/>
    <w:rsid w:val="00472503"/>
    <w:rsid w:val="00481100"/>
    <w:rsid w:val="00481B73"/>
    <w:rsid w:val="0048752C"/>
    <w:rsid w:val="00492AD1"/>
    <w:rsid w:val="004B2C6C"/>
    <w:rsid w:val="004E7444"/>
    <w:rsid w:val="004F0028"/>
    <w:rsid w:val="00500348"/>
    <w:rsid w:val="00547C4A"/>
    <w:rsid w:val="005645EF"/>
    <w:rsid w:val="00570A07"/>
    <w:rsid w:val="005819DE"/>
    <w:rsid w:val="005A2B34"/>
    <w:rsid w:val="005A751A"/>
    <w:rsid w:val="005D0F1F"/>
    <w:rsid w:val="005F46B7"/>
    <w:rsid w:val="0062230C"/>
    <w:rsid w:val="006342B6"/>
    <w:rsid w:val="00635D2D"/>
    <w:rsid w:val="00657E26"/>
    <w:rsid w:val="00664AEC"/>
    <w:rsid w:val="00665534"/>
    <w:rsid w:val="0066616D"/>
    <w:rsid w:val="006671B9"/>
    <w:rsid w:val="00682395"/>
    <w:rsid w:val="006922A5"/>
    <w:rsid w:val="00692A67"/>
    <w:rsid w:val="006A2128"/>
    <w:rsid w:val="006A3810"/>
    <w:rsid w:val="006B5133"/>
    <w:rsid w:val="006C288D"/>
    <w:rsid w:val="006C3C93"/>
    <w:rsid w:val="006D772A"/>
    <w:rsid w:val="007015E9"/>
    <w:rsid w:val="0070705B"/>
    <w:rsid w:val="0071306C"/>
    <w:rsid w:val="007155A3"/>
    <w:rsid w:val="00717D51"/>
    <w:rsid w:val="00743838"/>
    <w:rsid w:val="00743E2F"/>
    <w:rsid w:val="00760EBB"/>
    <w:rsid w:val="00765062"/>
    <w:rsid w:val="0077164B"/>
    <w:rsid w:val="00773152"/>
    <w:rsid w:val="007825E1"/>
    <w:rsid w:val="007D37EB"/>
    <w:rsid w:val="007E39BD"/>
    <w:rsid w:val="007E5E11"/>
    <w:rsid w:val="0080541D"/>
    <w:rsid w:val="00810FB5"/>
    <w:rsid w:val="00816897"/>
    <w:rsid w:val="008174A9"/>
    <w:rsid w:val="00820832"/>
    <w:rsid w:val="00823123"/>
    <w:rsid w:val="00835793"/>
    <w:rsid w:val="00835BD3"/>
    <w:rsid w:val="00841FB2"/>
    <w:rsid w:val="00845C2A"/>
    <w:rsid w:val="00852B92"/>
    <w:rsid w:val="00871D43"/>
    <w:rsid w:val="00891ADA"/>
    <w:rsid w:val="00897D9C"/>
    <w:rsid w:val="008A23A9"/>
    <w:rsid w:val="008B6B8C"/>
    <w:rsid w:val="008D3A73"/>
    <w:rsid w:val="008F547E"/>
    <w:rsid w:val="008F717D"/>
    <w:rsid w:val="00914B15"/>
    <w:rsid w:val="00915C4D"/>
    <w:rsid w:val="009324A7"/>
    <w:rsid w:val="00933C38"/>
    <w:rsid w:val="00945B06"/>
    <w:rsid w:val="00952558"/>
    <w:rsid w:val="00953571"/>
    <w:rsid w:val="00962793"/>
    <w:rsid w:val="00964ED3"/>
    <w:rsid w:val="009721C4"/>
    <w:rsid w:val="0097245D"/>
    <w:rsid w:val="009766D3"/>
    <w:rsid w:val="00984A7B"/>
    <w:rsid w:val="00993C21"/>
    <w:rsid w:val="00996593"/>
    <w:rsid w:val="009D0EDA"/>
    <w:rsid w:val="009F0458"/>
    <w:rsid w:val="009F21C2"/>
    <w:rsid w:val="00A1181F"/>
    <w:rsid w:val="00A14E38"/>
    <w:rsid w:val="00A14E5C"/>
    <w:rsid w:val="00A2148F"/>
    <w:rsid w:val="00A37E28"/>
    <w:rsid w:val="00A40077"/>
    <w:rsid w:val="00A40762"/>
    <w:rsid w:val="00A609DA"/>
    <w:rsid w:val="00A645E5"/>
    <w:rsid w:val="00A77D2E"/>
    <w:rsid w:val="00AA2E77"/>
    <w:rsid w:val="00AA6CA6"/>
    <w:rsid w:val="00AA7847"/>
    <w:rsid w:val="00AB6DEF"/>
    <w:rsid w:val="00AC2620"/>
    <w:rsid w:val="00AE17DA"/>
    <w:rsid w:val="00B02093"/>
    <w:rsid w:val="00B13FA1"/>
    <w:rsid w:val="00B214A1"/>
    <w:rsid w:val="00B25A8A"/>
    <w:rsid w:val="00B53499"/>
    <w:rsid w:val="00B62B01"/>
    <w:rsid w:val="00B85E10"/>
    <w:rsid w:val="00B919F4"/>
    <w:rsid w:val="00BA4D06"/>
    <w:rsid w:val="00BC2123"/>
    <w:rsid w:val="00BC290D"/>
    <w:rsid w:val="00BE7612"/>
    <w:rsid w:val="00C0341B"/>
    <w:rsid w:val="00C062AA"/>
    <w:rsid w:val="00C06307"/>
    <w:rsid w:val="00C35FA7"/>
    <w:rsid w:val="00C443EE"/>
    <w:rsid w:val="00C63775"/>
    <w:rsid w:val="00C643DA"/>
    <w:rsid w:val="00C75476"/>
    <w:rsid w:val="00CC0278"/>
    <w:rsid w:val="00CC1B5E"/>
    <w:rsid w:val="00CE5758"/>
    <w:rsid w:val="00D0231A"/>
    <w:rsid w:val="00D16A89"/>
    <w:rsid w:val="00D17DF8"/>
    <w:rsid w:val="00D21665"/>
    <w:rsid w:val="00D421C6"/>
    <w:rsid w:val="00D4652C"/>
    <w:rsid w:val="00D6158F"/>
    <w:rsid w:val="00D651DD"/>
    <w:rsid w:val="00D65536"/>
    <w:rsid w:val="00D67BA2"/>
    <w:rsid w:val="00D803D0"/>
    <w:rsid w:val="00D9338B"/>
    <w:rsid w:val="00D95233"/>
    <w:rsid w:val="00DB4072"/>
    <w:rsid w:val="00DF3351"/>
    <w:rsid w:val="00E12CE3"/>
    <w:rsid w:val="00E23CCD"/>
    <w:rsid w:val="00E3777A"/>
    <w:rsid w:val="00E61E0C"/>
    <w:rsid w:val="00E62959"/>
    <w:rsid w:val="00E62EFA"/>
    <w:rsid w:val="00E65DB3"/>
    <w:rsid w:val="00E77719"/>
    <w:rsid w:val="00E816F4"/>
    <w:rsid w:val="00E848D4"/>
    <w:rsid w:val="00EA11FA"/>
    <w:rsid w:val="00EA7DCD"/>
    <w:rsid w:val="00EB17A3"/>
    <w:rsid w:val="00EB47FD"/>
    <w:rsid w:val="00EC45B9"/>
    <w:rsid w:val="00ED0C42"/>
    <w:rsid w:val="00ED7B08"/>
    <w:rsid w:val="00EE7EA7"/>
    <w:rsid w:val="00F27CBB"/>
    <w:rsid w:val="00F504FF"/>
    <w:rsid w:val="00F52E04"/>
    <w:rsid w:val="00F7494E"/>
    <w:rsid w:val="00F75DB3"/>
    <w:rsid w:val="00F90B55"/>
    <w:rsid w:val="00FA485B"/>
    <w:rsid w:val="00FA601D"/>
    <w:rsid w:val="00FC135C"/>
    <w:rsid w:val="00FE04E2"/>
    <w:rsid w:val="265DCF96"/>
    <w:rsid w:val="4B082D80"/>
    <w:rsid w:val="57E650F1"/>
    <w:rsid w:val="672DBDAF"/>
    <w:rsid w:val="6CFBDC66"/>
    <w:rsid w:val="701A5F8A"/>
    <w:rsid w:val="7066D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6D054"/>
  <w15:docId w15:val="{1144E2F4-D7F5-463F-9BF5-8339DC49E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A23A9"/>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59"/>
      <w:ind w:left="511"/>
    </w:pPr>
    <w:rPr>
      <w:rFonts w:ascii="Algerian" w:hAnsi="Algerian" w:eastAsia="Algeri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table" w:styleId="TableGrid">
    <w:name w:val="Table Grid"/>
    <w:basedOn w:val="TableNormal"/>
    <w:uiPriority w:val="59"/>
    <w:rsid w:val="00D9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CommentReference">
    <w:name w:val="annotation reference"/>
    <w:basedOn w:val="DefaultParagraphFont"/>
    <w:uiPriority w:val="99"/>
    <w:semiHidden/>
    <w:unhideWhenUsed/>
    <w:rsid w:val="002F7D1B"/>
    <w:rPr>
      <w:sz w:val="16"/>
      <w:szCs w:val="16"/>
    </w:rPr>
  </w:style>
  <w:style w:type="paragraph" w:styleId="CommentText">
    <w:name w:val="annotation text"/>
    <w:basedOn w:val="Normal"/>
    <w:link w:val="CommentTextChar"/>
    <w:uiPriority w:val="99"/>
    <w:semiHidden/>
    <w:unhideWhenUsed/>
    <w:rsid w:val="002F7D1B"/>
    <w:rPr>
      <w:sz w:val="20"/>
      <w:szCs w:val="20"/>
    </w:rPr>
  </w:style>
  <w:style w:type="character" w:styleId="CommentTextChar" w:customStyle="1">
    <w:name w:val="Comment Text Char"/>
    <w:basedOn w:val="DefaultParagraphFont"/>
    <w:link w:val="CommentText"/>
    <w:uiPriority w:val="99"/>
    <w:semiHidden/>
    <w:rsid w:val="002F7D1B"/>
    <w:rPr>
      <w:sz w:val="20"/>
      <w:szCs w:val="20"/>
    </w:rPr>
  </w:style>
  <w:style w:type="paragraph" w:styleId="CommentSubject">
    <w:name w:val="annotation subject"/>
    <w:basedOn w:val="CommentText"/>
    <w:next w:val="CommentText"/>
    <w:link w:val="CommentSubjectChar"/>
    <w:uiPriority w:val="99"/>
    <w:semiHidden/>
    <w:unhideWhenUsed/>
    <w:rsid w:val="002F7D1B"/>
    <w:rPr>
      <w:b/>
      <w:bCs/>
    </w:rPr>
  </w:style>
  <w:style w:type="character" w:styleId="CommentSubjectChar" w:customStyle="1">
    <w:name w:val="Comment Subject Char"/>
    <w:basedOn w:val="CommentTextChar"/>
    <w:link w:val="CommentSubject"/>
    <w:uiPriority w:val="99"/>
    <w:semiHidden/>
    <w:rsid w:val="002F7D1B"/>
    <w:rPr>
      <w:b/>
      <w:bCs/>
      <w:sz w:val="20"/>
      <w:szCs w:val="20"/>
    </w:rPr>
  </w:style>
  <w:style w:type="paragraph" w:styleId="Header">
    <w:name w:val="header"/>
    <w:basedOn w:val="Normal"/>
    <w:link w:val="HeaderChar"/>
    <w:uiPriority w:val="99"/>
    <w:unhideWhenUsed/>
    <w:rsid w:val="0066616D"/>
    <w:pPr>
      <w:tabs>
        <w:tab w:val="center" w:pos="4680"/>
        <w:tab w:val="right" w:pos="9360"/>
      </w:tabs>
    </w:pPr>
  </w:style>
  <w:style w:type="character" w:styleId="HeaderChar" w:customStyle="1">
    <w:name w:val="Header Char"/>
    <w:basedOn w:val="DefaultParagraphFont"/>
    <w:link w:val="Header"/>
    <w:uiPriority w:val="99"/>
    <w:rsid w:val="0066616D"/>
  </w:style>
  <w:style w:type="paragraph" w:styleId="Footer">
    <w:name w:val="footer"/>
    <w:basedOn w:val="Normal"/>
    <w:link w:val="FooterChar"/>
    <w:uiPriority w:val="99"/>
    <w:unhideWhenUsed/>
    <w:rsid w:val="0066616D"/>
    <w:pPr>
      <w:tabs>
        <w:tab w:val="center" w:pos="4680"/>
        <w:tab w:val="right" w:pos="9360"/>
      </w:tabs>
    </w:pPr>
  </w:style>
  <w:style w:type="character" w:styleId="FooterChar" w:customStyle="1">
    <w:name w:val="Footer Char"/>
    <w:basedOn w:val="DefaultParagraphFont"/>
    <w:link w:val="Footer"/>
    <w:uiPriority w:val="99"/>
    <w:rsid w:val="0066616D"/>
  </w:style>
  <w:style w:type="character" w:styleId="Hyperlink">
    <w:name w:val="Hyperlink"/>
    <w:basedOn w:val="DefaultParagraphFont"/>
    <w:uiPriority w:val="99"/>
    <w:unhideWhenUsed/>
    <w:rsid w:val="00AB6DEF"/>
    <w:rPr>
      <w:color w:val="0000FF" w:themeColor="hyperlink"/>
      <w:u w:val="single"/>
    </w:rPr>
  </w:style>
  <w:style w:type="character" w:styleId="UnresolvedMention">
    <w:name w:val="Unresolved Mention"/>
    <w:basedOn w:val="DefaultParagraphFont"/>
    <w:uiPriority w:val="99"/>
    <w:semiHidden/>
    <w:unhideWhenUsed/>
    <w:rsid w:val="00AB6DEF"/>
    <w:rPr>
      <w:color w:val="605E5C"/>
      <w:shd w:val="clear" w:color="auto" w:fill="E1DFDD"/>
    </w:rPr>
  </w:style>
  <w:style w:type="character" w:styleId="Heading1Char" w:customStyle="1">
    <w:name w:val="Heading 1 Char"/>
    <w:basedOn w:val="DefaultParagraphFont"/>
    <w:link w:val="Heading1"/>
    <w:uiPriority w:val="9"/>
    <w:rsid w:val="008A23A9"/>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8A23A9"/>
    <w:pPr>
      <w:widowControl/>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5201">
      <w:bodyDiv w:val="1"/>
      <w:marLeft w:val="0"/>
      <w:marRight w:val="0"/>
      <w:marTop w:val="0"/>
      <w:marBottom w:val="0"/>
      <w:divBdr>
        <w:top w:val="none" w:sz="0" w:space="0" w:color="auto"/>
        <w:left w:val="none" w:sz="0" w:space="0" w:color="auto"/>
        <w:bottom w:val="none" w:sz="0" w:space="0" w:color="auto"/>
        <w:right w:val="none" w:sz="0" w:space="0" w:color="auto"/>
      </w:divBdr>
    </w:div>
    <w:div w:id="1391539948">
      <w:bodyDiv w:val="1"/>
      <w:marLeft w:val="0"/>
      <w:marRight w:val="0"/>
      <w:marTop w:val="0"/>
      <w:marBottom w:val="0"/>
      <w:divBdr>
        <w:top w:val="none" w:sz="0" w:space="0" w:color="auto"/>
        <w:left w:val="none" w:sz="0" w:space="0" w:color="auto"/>
        <w:bottom w:val="none" w:sz="0" w:space="0" w:color="auto"/>
        <w:right w:val="none" w:sz="0" w:space="0" w:color="auto"/>
      </w:divBdr>
    </w:div>
    <w:div w:id="154482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0574DD9EEDB144A8EB44ECE00C8321" ma:contentTypeVersion="6" ma:contentTypeDescription="Create a new document." ma:contentTypeScope="" ma:versionID="0c2506f40e353fbe67d1aa4267d3e8f5">
  <xsd:schema xmlns:xsd="http://www.w3.org/2001/XMLSchema" xmlns:xs="http://www.w3.org/2001/XMLSchema" xmlns:p="http://schemas.microsoft.com/office/2006/metadata/properties" xmlns:ns2="c9167a31-4068-4361-a358-b26e01b5602a" xmlns:ns3="47d08ae3-f1b6-496f-94a9-2677acff7862" targetNamespace="http://schemas.microsoft.com/office/2006/metadata/properties" ma:root="true" ma:fieldsID="ae874c1c9754a893c3632a6eafd8eb14" ns2:_="" ns3:_="">
    <xsd:import namespace="c9167a31-4068-4361-a358-b26e01b5602a"/>
    <xsd:import namespace="47d08ae3-f1b6-496f-94a9-2677acff7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67a31-4068-4361-a358-b26e01b56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08ae3-f1b6-496f-94a9-2677acff78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44DE3-22BA-4881-9EFC-A69D6E450B69}">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47d08ae3-f1b6-496f-94a9-2677acff7862"/>
    <ds:schemaRef ds:uri="c9167a31-4068-4361-a358-b26e01b5602a"/>
    <ds:schemaRef ds:uri="http://schemas.microsoft.com/office/2006/metadata/properties"/>
  </ds:schemaRefs>
</ds:datastoreItem>
</file>

<file path=customXml/itemProps2.xml><?xml version="1.0" encoding="utf-8"?>
<ds:datastoreItem xmlns:ds="http://schemas.openxmlformats.org/officeDocument/2006/customXml" ds:itemID="{36FA5573-1DF7-45AA-AFDA-0C653E9ACC1C}">
  <ds:schemaRefs>
    <ds:schemaRef ds:uri="http://schemas.openxmlformats.org/officeDocument/2006/bibliography"/>
  </ds:schemaRefs>
</ds:datastoreItem>
</file>

<file path=customXml/itemProps3.xml><?xml version="1.0" encoding="utf-8"?>
<ds:datastoreItem xmlns:ds="http://schemas.openxmlformats.org/officeDocument/2006/customXml" ds:itemID="{9989656C-329F-4C44-8CFC-19873B9E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67a31-4068-4361-a358-b26e01b5602a"/>
    <ds:schemaRef ds:uri="47d08ae3-f1b6-496f-94a9-2677acff7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44C64-643F-4582-83E5-6AD56FD63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Tyson (datyson)</dc:creator>
  <cp:lastModifiedBy>Drew Hollander</cp:lastModifiedBy>
  <cp:revision>13</cp:revision>
  <dcterms:created xsi:type="dcterms:W3CDTF">2021-07-28T00:06:00Z</dcterms:created>
  <dcterms:modified xsi:type="dcterms:W3CDTF">2022-08-10T22:37:00Z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0x0101004D0574DD9EEDB144A8EB44ECE00C8321</vt:lpwstr>
  </property>
</Properties>
</file>